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2D62" w14:textId="77777777" w:rsidR="00186196" w:rsidRDefault="006E5012">
      <w:pPr>
        <w:pStyle w:val="Titolo1"/>
        <w:spacing w:before="19"/>
        <w:ind w:right="704"/>
      </w:pPr>
      <w:r>
        <w:rPr>
          <w:color w:val="2D74B5"/>
        </w:rPr>
        <w:t>Allegato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5"/>
        </w:rPr>
        <w:t>3)</w:t>
      </w:r>
    </w:p>
    <w:p w14:paraId="4B84F446" w14:textId="77777777" w:rsidR="00186196" w:rsidRDefault="006E5012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8832" behindDoc="1" locked="0" layoutInCell="1" allowOverlap="1" wp14:anchorId="7F8ECE39" wp14:editId="248A555F">
            <wp:simplePos x="0" y="0"/>
            <wp:positionH relativeFrom="page">
              <wp:posOffset>1850418</wp:posOffset>
            </wp:positionH>
            <wp:positionV relativeFrom="paragraph">
              <wp:posOffset>184484</wp:posOffset>
            </wp:positionV>
            <wp:extent cx="3818682" cy="304800"/>
            <wp:effectExtent l="0" t="0" r="0" b="0"/>
            <wp:wrapTopAndBottom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68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BFC05" w14:textId="77777777" w:rsidR="00186196" w:rsidRDefault="006E5012">
      <w:pPr>
        <w:spacing w:before="254" w:after="19"/>
        <w:ind w:left="6" w:right="149"/>
        <w:jc w:val="center"/>
      </w:pPr>
      <w:r>
        <w:rPr>
          <w:color w:val="2D74B5"/>
          <w:sz w:val="26"/>
        </w:rPr>
        <w:t>DOMANDA</w:t>
      </w:r>
      <w:r>
        <w:rPr>
          <w:color w:val="2D74B5"/>
          <w:spacing w:val="-8"/>
          <w:sz w:val="26"/>
        </w:rPr>
        <w:t xml:space="preserve"> </w:t>
      </w:r>
      <w:r>
        <w:rPr>
          <w:color w:val="2D74B5"/>
          <w:sz w:val="26"/>
        </w:rPr>
        <w:t>DI</w:t>
      </w:r>
      <w:r>
        <w:rPr>
          <w:color w:val="2D74B5"/>
          <w:spacing w:val="-8"/>
          <w:sz w:val="26"/>
        </w:rPr>
        <w:t xml:space="preserve"> </w:t>
      </w:r>
      <w:r>
        <w:rPr>
          <w:color w:val="2D74B5"/>
          <w:sz w:val="26"/>
        </w:rPr>
        <w:t>RIMBORSO</w:t>
      </w:r>
      <w:r>
        <w:rPr>
          <w:color w:val="2D74B5"/>
          <w:spacing w:val="-6"/>
          <w:sz w:val="26"/>
        </w:rPr>
        <w:t xml:space="preserve"> </w:t>
      </w:r>
      <w:r>
        <w:rPr>
          <w:color w:val="2D74B5"/>
          <w:sz w:val="26"/>
        </w:rPr>
        <w:t>TRIMESTRALE</w:t>
      </w:r>
      <w:r>
        <w:rPr>
          <w:color w:val="2D74B5"/>
          <w:spacing w:val="-7"/>
          <w:sz w:val="26"/>
        </w:rPr>
        <w:t xml:space="preserve"> </w:t>
      </w:r>
      <w:r>
        <w:rPr>
          <w:color w:val="2D74B5"/>
        </w:rPr>
        <w:t>(art.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47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D.P.R.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28/12/2000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n.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4"/>
        </w:rPr>
        <w:t>445)</w:t>
      </w:r>
    </w:p>
    <w:p w14:paraId="69201671" w14:textId="77777777" w:rsidR="00186196" w:rsidRDefault="006E5012">
      <w:pPr>
        <w:pStyle w:val="Corpotesto"/>
        <w:spacing w:line="20" w:lineRule="exact"/>
        <w:ind w:left="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F9F04E" wp14:editId="3484D586">
                <wp:extent cx="6158230" cy="6350"/>
                <wp:effectExtent l="0" t="0" r="0" b="0"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230" y="6096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B23C6" id="Group 146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">
                <v:shape id="Graphic 147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" path="m6158230,l,,,6096r6158230,l6158230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0F09E9F6" w14:textId="77777777" w:rsidR="00186196" w:rsidRDefault="00186196">
      <w:pPr>
        <w:pStyle w:val="Corpotesto"/>
        <w:spacing w:before="231"/>
        <w:rPr>
          <w:sz w:val="20"/>
        </w:rPr>
      </w:pPr>
    </w:p>
    <w:p w14:paraId="0A612DFB" w14:textId="77777777" w:rsidR="00186196" w:rsidRDefault="006E5012">
      <w:pPr>
        <w:tabs>
          <w:tab w:val="left" w:pos="3615"/>
          <w:tab w:val="left" w:pos="5656"/>
          <w:tab w:val="left" w:pos="7057"/>
          <w:tab w:val="left" w:pos="9434"/>
        </w:tabs>
        <w:spacing w:before="1"/>
        <w:ind w:left="566"/>
        <w:jc w:val="both"/>
        <w:rPr>
          <w:sz w:val="20"/>
        </w:rPr>
      </w:pPr>
      <w:r>
        <w:rPr>
          <w:sz w:val="20"/>
        </w:rPr>
        <w:t>Il</w:t>
      </w:r>
      <w:r>
        <w:rPr>
          <w:spacing w:val="2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nato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3"/>
          <w:sz w:val="20"/>
        </w:rPr>
        <w:t xml:space="preserve"> </w:t>
      </w:r>
      <w:r>
        <w:rPr>
          <w:sz w:val="20"/>
        </w:rPr>
        <w:t>(</w:t>
      </w:r>
      <w:r>
        <w:rPr>
          <w:spacing w:val="64"/>
          <w:sz w:val="20"/>
          <w:u w:val="single"/>
        </w:rPr>
        <w:t xml:space="preserve">  </w:t>
      </w:r>
      <w:r>
        <w:rPr>
          <w:sz w:val="20"/>
        </w:rPr>
        <w:t>),</w:t>
      </w:r>
      <w:r>
        <w:rPr>
          <w:spacing w:val="24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residente</w:t>
      </w:r>
      <w:r>
        <w:rPr>
          <w:spacing w:val="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(</w:t>
      </w:r>
      <w:r>
        <w:rPr>
          <w:spacing w:val="53"/>
          <w:sz w:val="20"/>
          <w:u w:val="single"/>
        </w:rPr>
        <w:t xml:space="preserve">  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–Via</w:t>
      </w:r>
    </w:p>
    <w:p w14:paraId="4D2D9EB8" w14:textId="77777777" w:rsidR="00186196" w:rsidRDefault="006E5012">
      <w:pPr>
        <w:tabs>
          <w:tab w:val="left" w:pos="1461"/>
          <w:tab w:val="left" w:pos="8715"/>
          <w:tab w:val="left" w:pos="8892"/>
        </w:tabs>
        <w:ind w:left="566" w:right="708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Soggetto</w:t>
      </w:r>
      <w:r>
        <w:rPr>
          <w:spacing w:val="40"/>
          <w:sz w:val="20"/>
        </w:rPr>
        <w:t xml:space="preserve"> </w:t>
      </w:r>
      <w:r>
        <w:rPr>
          <w:sz w:val="20"/>
        </w:rPr>
        <w:t>Attuatore</w:t>
      </w:r>
      <w:r>
        <w:rPr>
          <w:spacing w:val="5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con riferimento all’Avviso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Pubblico</w:t>
      </w:r>
      <w:r>
        <w:rPr>
          <w:spacing w:val="-1"/>
          <w:sz w:val="20"/>
        </w:rPr>
        <w:t xml:space="preserve"> </w:t>
      </w:r>
      <w:r>
        <w:rPr>
          <w:sz w:val="20"/>
        </w:rPr>
        <w:t>“Sostegno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innovazione</w:t>
      </w:r>
      <w:r>
        <w:rPr>
          <w:spacing w:val="-4"/>
          <w:sz w:val="20"/>
        </w:rPr>
        <w:t xml:space="preserve"> </w:t>
      </w:r>
      <w:r>
        <w:rPr>
          <w:sz w:val="20"/>
        </w:rPr>
        <w:t>sociale –</w:t>
      </w:r>
      <w:r>
        <w:rPr>
          <w:spacing w:val="-4"/>
          <w:sz w:val="20"/>
        </w:rPr>
        <w:t xml:space="preserve"> </w:t>
      </w:r>
      <w:r>
        <w:rPr>
          <w:sz w:val="20"/>
        </w:rPr>
        <w:t>Linea</w:t>
      </w:r>
      <w:r>
        <w:rPr>
          <w:spacing w:val="-5"/>
          <w:sz w:val="20"/>
        </w:rPr>
        <w:t xml:space="preserve"> </w:t>
      </w:r>
      <w:r>
        <w:rPr>
          <w:sz w:val="20"/>
        </w:rPr>
        <w:t>d’intervento 2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DDS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19/IISP del 06/02/2025” a valere sul PR Marche FSE Plus 2021/2027</w:t>
      </w:r>
      <w:r>
        <w:rPr>
          <w:sz w:val="20"/>
        </w:rPr>
        <w:t xml:space="preserve"> Asse 3 - OS 4h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- codice progetto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A2EDCF2" w14:textId="77777777" w:rsidR="00186196" w:rsidRDefault="006E5012">
      <w:pPr>
        <w:spacing w:before="240"/>
        <w:ind w:left="566" w:right="608"/>
        <w:rPr>
          <w:i/>
          <w:sz w:val="20"/>
        </w:rPr>
      </w:pPr>
      <w:r>
        <w:rPr>
          <w:i/>
          <w:sz w:val="20"/>
        </w:rPr>
        <w:t>consapevole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sanzioni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penali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richiamate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dall'art.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445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28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non veritiere, di formazione o uso di atti falsi</w:t>
      </w:r>
    </w:p>
    <w:p w14:paraId="22DF2388" w14:textId="77777777" w:rsidR="00186196" w:rsidRDefault="006E5012">
      <w:pPr>
        <w:tabs>
          <w:tab w:val="left" w:pos="4918"/>
        </w:tabs>
        <w:spacing w:before="242"/>
        <w:ind w:left="566"/>
        <w:rPr>
          <w:sz w:val="20"/>
        </w:rPr>
      </w:pPr>
      <w:r>
        <w:rPr>
          <w:sz w:val="20"/>
        </w:rPr>
        <w:t>chiede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rimborso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somma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>
        <w:rPr>
          <w:b/>
          <w:sz w:val="20"/>
        </w:rPr>
        <w:t>euro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i/>
          <w:sz w:val="20"/>
        </w:rPr>
        <w:t>(A1+A2+B)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proposito</w:t>
      </w:r>
    </w:p>
    <w:p w14:paraId="6562D64C" w14:textId="77777777" w:rsidR="00186196" w:rsidRDefault="006E5012">
      <w:pPr>
        <w:pStyle w:val="Titolo6"/>
        <w:spacing w:before="236"/>
        <w:ind w:left="0" w:right="139"/>
        <w:jc w:val="center"/>
      </w:pPr>
      <w:r>
        <w:rPr>
          <w:spacing w:val="-2"/>
        </w:rPr>
        <w:t>dichiara</w:t>
      </w:r>
    </w:p>
    <w:p w14:paraId="1BC3FCCD" w14:textId="77777777" w:rsidR="00186196" w:rsidRDefault="006E5012">
      <w:pPr>
        <w:pStyle w:val="Paragrafoelenco"/>
        <w:numPr>
          <w:ilvl w:val="0"/>
          <w:numId w:val="2"/>
        </w:numPr>
        <w:tabs>
          <w:tab w:val="left" w:pos="848"/>
          <w:tab w:val="left" w:pos="6796"/>
        </w:tabs>
        <w:spacing w:before="242"/>
        <w:ind w:left="848" w:hanging="282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trimestre)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  <w:u w:val="single"/>
        </w:rPr>
        <w:tab/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somma</w:t>
      </w:r>
      <w:r>
        <w:rPr>
          <w:spacing w:val="-6"/>
          <w:sz w:val="20"/>
        </w:rPr>
        <w:t xml:space="preserve"> </w:t>
      </w:r>
      <w:r>
        <w:rPr>
          <w:sz w:val="20"/>
        </w:rPr>
        <w:t>sopra</w:t>
      </w:r>
      <w:r>
        <w:rPr>
          <w:spacing w:val="-8"/>
          <w:sz w:val="20"/>
        </w:rPr>
        <w:t xml:space="preserve"> </w:t>
      </w:r>
      <w:r>
        <w:rPr>
          <w:sz w:val="20"/>
        </w:rPr>
        <w:t>riportata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così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articolata:</w:t>
      </w:r>
    </w:p>
    <w:p w14:paraId="48C5FA1F" w14:textId="77777777" w:rsidR="00186196" w:rsidRDefault="00186196">
      <w:pPr>
        <w:pStyle w:val="Corpotesto"/>
        <w:rPr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186196" w14:paraId="0CAF0161" w14:textId="77777777">
        <w:trPr>
          <w:trHeight w:val="460"/>
        </w:trPr>
        <w:tc>
          <w:tcPr>
            <w:tcW w:w="4679" w:type="dxa"/>
            <w:tcBorders>
              <w:top w:val="nil"/>
              <w:left w:val="nil"/>
            </w:tcBorders>
          </w:tcPr>
          <w:p w14:paraId="6E195332" w14:textId="77777777" w:rsidR="00186196" w:rsidRDefault="00186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5C99A07F" w14:textId="77777777" w:rsidR="00186196" w:rsidRDefault="006E5012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186196" w14:paraId="0DCF13DD" w14:textId="77777777">
        <w:trPr>
          <w:trHeight w:val="460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30D4A687" w14:textId="77777777" w:rsidR="00186196" w:rsidRDefault="006E5012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INTERNO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69055D09" w14:textId="77777777" w:rsidR="00186196" w:rsidRDefault="006E5012">
            <w:pPr>
              <w:pStyle w:val="TableParagraph"/>
              <w:tabs>
                <w:tab w:val="left" w:leader="dot" w:pos="1261"/>
              </w:tabs>
              <w:spacing w:before="12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(A2)</w:t>
            </w:r>
          </w:p>
        </w:tc>
      </w:tr>
    </w:tbl>
    <w:p w14:paraId="5C39C6D9" w14:textId="77777777" w:rsidR="00186196" w:rsidRDefault="00186196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186196" w14:paraId="146A1588" w14:textId="77777777">
        <w:trPr>
          <w:trHeight w:val="460"/>
        </w:trPr>
        <w:tc>
          <w:tcPr>
            <w:tcW w:w="4679" w:type="dxa"/>
            <w:tcBorders>
              <w:top w:val="nil"/>
              <w:left w:val="nil"/>
            </w:tcBorders>
          </w:tcPr>
          <w:p w14:paraId="2F8E4A33" w14:textId="77777777" w:rsidR="00186196" w:rsidRDefault="00186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00C1586E" w14:textId="77777777" w:rsidR="00186196" w:rsidRDefault="006E5012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186196" w14:paraId="59D9DC70" w14:textId="77777777">
        <w:trPr>
          <w:trHeight w:val="460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44C8C445" w14:textId="77777777" w:rsidR="00186196" w:rsidRDefault="006E5012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ESTERNO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651E6371" w14:textId="77777777" w:rsidR="00186196" w:rsidRDefault="006E5012">
            <w:pPr>
              <w:pStyle w:val="TableParagraph"/>
              <w:tabs>
                <w:tab w:val="left" w:leader="dot" w:pos="1261"/>
              </w:tabs>
              <w:spacing w:before="121"/>
              <w:ind w:lef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(A2)</w:t>
            </w:r>
          </w:p>
        </w:tc>
      </w:tr>
    </w:tbl>
    <w:p w14:paraId="15EA8E3B" w14:textId="77777777" w:rsidR="00186196" w:rsidRDefault="00186196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1707" w:type="dxa"/>
        <w:tblBorders>
          <w:top w:val="single" w:sz="6" w:space="0" w:color="2D74B5"/>
          <w:left w:val="single" w:sz="6" w:space="0" w:color="2D74B5"/>
          <w:bottom w:val="single" w:sz="6" w:space="0" w:color="2D74B5"/>
          <w:right w:val="single" w:sz="6" w:space="0" w:color="2D74B5"/>
          <w:insideH w:val="single" w:sz="6" w:space="0" w:color="2D74B5"/>
          <w:insideV w:val="single" w:sz="6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696"/>
      </w:tblGrid>
      <w:tr w:rsidR="00186196" w14:paraId="432F3B6D" w14:textId="77777777">
        <w:trPr>
          <w:trHeight w:val="457"/>
        </w:trPr>
        <w:tc>
          <w:tcPr>
            <w:tcW w:w="4679" w:type="dxa"/>
            <w:tcBorders>
              <w:top w:val="nil"/>
              <w:left w:val="nil"/>
            </w:tcBorders>
          </w:tcPr>
          <w:p w14:paraId="625F233B" w14:textId="77777777" w:rsidR="00186196" w:rsidRDefault="00186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single" w:sz="4" w:space="0" w:color="2D74B5"/>
              <w:right w:val="single" w:sz="4" w:space="0" w:color="2D74B5"/>
            </w:tcBorders>
          </w:tcPr>
          <w:p w14:paraId="76D7784E" w14:textId="77777777" w:rsidR="00186196" w:rsidRDefault="006E5012">
            <w:pPr>
              <w:pStyle w:val="TableParagraph"/>
              <w:spacing w:before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IMPORTO</w:t>
            </w:r>
          </w:p>
        </w:tc>
      </w:tr>
      <w:tr w:rsidR="00186196" w14:paraId="192A4C96" w14:textId="77777777">
        <w:trPr>
          <w:trHeight w:val="779"/>
        </w:trPr>
        <w:tc>
          <w:tcPr>
            <w:tcW w:w="4679" w:type="dxa"/>
            <w:tcBorders>
              <w:left w:val="single" w:sz="4" w:space="0" w:color="2D74B5"/>
              <w:bottom w:val="single" w:sz="4" w:space="0" w:color="2D74B5"/>
            </w:tcBorders>
          </w:tcPr>
          <w:p w14:paraId="06079E71" w14:textId="77777777" w:rsidR="00186196" w:rsidRDefault="006E5012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COSTI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RESIDUI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all’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56.1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(UE)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1060/2021</w:t>
            </w:r>
          </w:p>
          <w:p w14:paraId="6D56005B" w14:textId="77777777" w:rsidR="00186196" w:rsidRDefault="006E5012">
            <w:pPr>
              <w:pStyle w:val="TableParagraph"/>
              <w:spacing w:before="1" w:line="219" w:lineRule="exact"/>
              <w:ind w:left="10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pari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40%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costi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diretti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personale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indicati</w:t>
            </w:r>
            <w:r>
              <w:rPr>
                <w:i/>
                <w:spacing w:val="-2"/>
                <w:sz w:val="18"/>
              </w:rPr>
              <w:t xml:space="preserve"> sopra:</w:t>
            </w:r>
          </w:p>
          <w:p w14:paraId="1758A2D0" w14:textId="77777777" w:rsidR="00186196" w:rsidRDefault="006E5012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(A1+A2)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x </w:t>
            </w:r>
            <w:r>
              <w:rPr>
                <w:i/>
                <w:spacing w:val="-4"/>
                <w:sz w:val="18"/>
              </w:rPr>
              <w:t>40%)</w:t>
            </w:r>
          </w:p>
        </w:tc>
        <w:tc>
          <w:tcPr>
            <w:tcW w:w="2696" w:type="dxa"/>
            <w:tcBorders>
              <w:bottom w:val="single" w:sz="4" w:space="0" w:color="2D74B5"/>
              <w:right w:val="single" w:sz="4" w:space="0" w:color="2D74B5"/>
            </w:tcBorders>
          </w:tcPr>
          <w:p w14:paraId="3E6AD3DD" w14:textId="77777777" w:rsidR="00186196" w:rsidRDefault="00186196">
            <w:pPr>
              <w:pStyle w:val="TableParagraph"/>
              <w:spacing w:before="62"/>
              <w:rPr>
                <w:sz w:val="18"/>
              </w:rPr>
            </w:pPr>
          </w:p>
          <w:p w14:paraId="234E9802" w14:textId="77777777" w:rsidR="00186196" w:rsidRDefault="006E5012">
            <w:pPr>
              <w:pStyle w:val="TableParagraph"/>
              <w:tabs>
                <w:tab w:val="left" w:leader="dot" w:pos="1263"/>
              </w:tabs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5"/>
                <w:sz w:val="18"/>
              </w:rPr>
              <w:t>(B)</w:t>
            </w:r>
          </w:p>
        </w:tc>
      </w:tr>
    </w:tbl>
    <w:p w14:paraId="06C8D164" w14:textId="77777777" w:rsidR="00186196" w:rsidRDefault="006E5012">
      <w:pPr>
        <w:pStyle w:val="Paragrafoelenco"/>
        <w:numPr>
          <w:ilvl w:val="0"/>
          <w:numId w:val="2"/>
        </w:numPr>
        <w:tabs>
          <w:tab w:val="left" w:pos="848"/>
          <w:tab w:val="left" w:pos="850"/>
        </w:tabs>
        <w:spacing w:before="242"/>
        <w:ind w:right="713"/>
        <w:jc w:val="both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documenti</w:t>
      </w:r>
      <w:r>
        <w:rPr>
          <w:spacing w:val="-3"/>
          <w:sz w:val="20"/>
        </w:rPr>
        <w:t xml:space="preserve"> </w:t>
      </w:r>
      <w:r>
        <w:rPr>
          <w:sz w:val="20"/>
        </w:rPr>
        <w:t>giustificativi</w:t>
      </w:r>
      <w:r>
        <w:rPr>
          <w:spacing w:val="-4"/>
          <w:sz w:val="20"/>
        </w:rPr>
        <w:t xml:space="preserve"> </w:t>
      </w:r>
      <w:r>
        <w:rPr>
          <w:sz w:val="20"/>
        </w:rPr>
        <w:t>scansionati</w:t>
      </w:r>
      <w:r>
        <w:rPr>
          <w:spacing w:val="-4"/>
          <w:sz w:val="20"/>
        </w:rPr>
        <w:t xml:space="preserve"> </w:t>
      </w:r>
      <w:r>
        <w:rPr>
          <w:sz w:val="20"/>
        </w:rPr>
        <w:t>all'interno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sistema informativo</w:t>
      </w:r>
      <w:r>
        <w:rPr>
          <w:spacing w:val="-3"/>
          <w:sz w:val="20"/>
        </w:rPr>
        <w:t xml:space="preserve"> </w:t>
      </w:r>
      <w:r>
        <w:rPr>
          <w:sz w:val="20"/>
        </w:rPr>
        <w:t>SIFORM2,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conformi</w:t>
      </w:r>
      <w:r>
        <w:rPr>
          <w:spacing w:val="-4"/>
          <w:sz w:val="20"/>
        </w:rPr>
        <w:t xml:space="preserve"> </w:t>
      </w:r>
      <w:r>
        <w:rPr>
          <w:sz w:val="20"/>
        </w:rPr>
        <w:t>all'originale</w:t>
      </w:r>
      <w:r>
        <w:rPr>
          <w:spacing w:val="-5"/>
          <w:sz w:val="20"/>
        </w:rPr>
        <w:t xml:space="preserve"> </w:t>
      </w:r>
      <w:r>
        <w:rPr>
          <w:sz w:val="20"/>
        </w:rPr>
        <w:t>in nostro possesso;</w:t>
      </w:r>
    </w:p>
    <w:p w14:paraId="611593F6" w14:textId="77777777" w:rsidR="00186196" w:rsidRDefault="006E5012">
      <w:pPr>
        <w:pStyle w:val="Paragrafoelenco"/>
        <w:numPr>
          <w:ilvl w:val="0"/>
          <w:numId w:val="2"/>
        </w:numPr>
        <w:tabs>
          <w:tab w:val="left" w:pos="848"/>
          <w:tab w:val="left" w:pos="850"/>
        </w:tabs>
        <w:spacing w:before="122"/>
        <w:ind w:right="706"/>
        <w:jc w:val="both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tutta 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inserita in SIFORM2</w:t>
      </w:r>
      <w:r>
        <w:rPr>
          <w:spacing w:val="-1"/>
          <w:sz w:val="20"/>
        </w:rPr>
        <w:t xml:space="preserve"> </w:t>
      </w:r>
      <w:r>
        <w:rPr>
          <w:sz w:val="20"/>
        </w:rPr>
        <w:t>fa riferimento 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 PR</w:t>
      </w:r>
      <w:r>
        <w:rPr>
          <w:spacing w:val="-1"/>
          <w:sz w:val="20"/>
        </w:rPr>
        <w:t xml:space="preserve"> </w:t>
      </w:r>
      <w:r>
        <w:rPr>
          <w:sz w:val="20"/>
        </w:rPr>
        <w:t>Marche</w:t>
      </w:r>
      <w:r>
        <w:rPr>
          <w:spacing w:val="-2"/>
          <w:sz w:val="20"/>
        </w:rPr>
        <w:t xml:space="preserve"> </w:t>
      </w:r>
      <w:r>
        <w:rPr>
          <w:sz w:val="20"/>
        </w:rPr>
        <w:t>FSE Plus</w:t>
      </w:r>
      <w:r>
        <w:rPr>
          <w:spacing w:val="-2"/>
          <w:sz w:val="20"/>
        </w:rPr>
        <w:t xml:space="preserve"> </w:t>
      </w:r>
      <w:r>
        <w:rPr>
          <w:sz w:val="20"/>
        </w:rPr>
        <w:t>2021/2027 -</w:t>
      </w:r>
      <w:r>
        <w:rPr>
          <w:spacing w:val="-2"/>
          <w:sz w:val="20"/>
        </w:rPr>
        <w:t xml:space="preserve"> </w:t>
      </w:r>
      <w:r>
        <w:rPr>
          <w:sz w:val="20"/>
        </w:rPr>
        <w:t>Asse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3 OS 4h -Sostegno alla realizzazione di progetti di innovazione sociale – Linea d’intervento 2 (DDS n. 19/IISP del </w:t>
      </w:r>
      <w:r>
        <w:rPr>
          <w:spacing w:val="-2"/>
          <w:sz w:val="20"/>
        </w:rPr>
        <w:t>06/02/2025).</w:t>
      </w:r>
    </w:p>
    <w:p w14:paraId="13DA2BC5" w14:textId="77777777" w:rsidR="00186196" w:rsidRDefault="00186196">
      <w:pPr>
        <w:pStyle w:val="Corpotesto"/>
        <w:spacing w:before="240"/>
        <w:rPr>
          <w:sz w:val="20"/>
        </w:rPr>
      </w:pPr>
    </w:p>
    <w:p w14:paraId="33CDF185" w14:textId="77777777" w:rsidR="00186196" w:rsidRDefault="006E5012">
      <w:pPr>
        <w:tabs>
          <w:tab w:val="left" w:pos="4185"/>
        </w:tabs>
        <w:ind w:left="566"/>
        <w:rPr>
          <w:sz w:val="20"/>
        </w:rPr>
      </w:pPr>
      <w:r>
        <w:rPr>
          <w:sz w:val="20"/>
        </w:rPr>
        <w:t>Luogo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EB743B2" w14:textId="77777777" w:rsidR="00186196" w:rsidRDefault="006E5012">
      <w:pPr>
        <w:spacing w:before="121"/>
        <w:ind w:left="7576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489D0137" w14:textId="3D25523A" w:rsidR="00186196" w:rsidRDefault="006E5012" w:rsidP="006E5012">
      <w:pPr>
        <w:pStyle w:val="Corpotesto"/>
        <w:spacing w:before="69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70052D0" wp14:editId="1275ED4D">
                <wp:simplePos x="0" y="0"/>
                <wp:positionH relativeFrom="page">
                  <wp:posOffset>4690236</wp:posOffset>
                </wp:positionH>
                <wp:positionV relativeFrom="paragraph">
                  <wp:posOffset>214084</wp:posOffset>
                </wp:positionV>
                <wp:extent cx="214757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>
                              <a:moveTo>
                                <a:pt x="0" y="0"/>
                              </a:moveTo>
                              <a:lnTo>
                                <a:pt x="21473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E8D4D" id="Graphic 148" o:spid="_x0000_s1026" style="position:absolute;margin-left:369.3pt;margin-top:16.85pt;width:169.1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" path="m,l2147334,e" filled="f" strokeweight=".22836mm">
                <v:path arrowok="t"/>
                <w10:wrap type="topAndBottom" anchorx="page"/>
              </v:shape>
            </w:pict>
          </mc:Fallback>
        </mc:AlternateContent>
      </w:r>
    </w:p>
    <w:sectPr w:rsidR="00186196">
      <w:footerReference w:type="default" r:id="rId8"/>
      <w:pgSz w:w="11910" w:h="16850"/>
      <w:pgMar w:top="1940" w:right="425" w:bottom="1200" w:left="566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D2A0" w14:textId="77777777" w:rsidR="00000000" w:rsidRDefault="006E5012">
      <w:r>
        <w:separator/>
      </w:r>
    </w:p>
  </w:endnote>
  <w:endnote w:type="continuationSeparator" w:id="0">
    <w:p w14:paraId="2F1469F9" w14:textId="77777777" w:rsidR="00000000" w:rsidRDefault="006E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DA99" w14:textId="77777777" w:rsidR="00186196" w:rsidRDefault="006E50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454091" wp14:editId="31CAC348">
              <wp:simplePos x="0" y="0"/>
              <wp:positionH relativeFrom="page">
                <wp:posOffset>6699250</wp:posOffset>
              </wp:positionH>
              <wp:positionV relativeFrom="page">
                <wp:posOffset>9889566</wp:posOffset>
              </wp:positionV>
              <wp:extent cx="193040" cy="12763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FF602" w14:textId="77777777" w:rsidR="00186196" w:rsidRDefault="006E501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54091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026" type="#_x0000_t202" style="position:absolute;margin-left:527.5pt;margin-top:778.7pt;width:15.2pt;height: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" filled="f" stroked="f">
              <v:textbox inset="0,0,0,0">
                <w:txbxContent>
                  <w:p w14:paraId="2C6FF602" w14:textId="77777777" w:rsidR="00186196" w:rsidRDefault="006E501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041E" w14:textId="77777777" w:rsidR="00000000" w:rsidRDefault="006E5012">
      <w:r>
        <w:separator/>
      </w:r>
    </w:p>
  </w:footnote>
  <w:footnote w:type="continuationSeparator" w:id="0">
    <w:p w14:paraId="6834F7DA" w14:textId="77777777" w:rsidR="00000000" w:rsidRDefault="006E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F11"/>
    <w:multiLevelType w:val="multilevel"/>
    <w:tmpl w:val="6E949F80"/>
    <w:lvl w:ilvl="0">
      <w:start w:val="1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3335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82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30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77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25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72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20" w:hanging="278"/>
      </w:pPr>
      <w:rPr>
        <w:rFonts w:hint="default"/>
        <w:lang w:val="it-IT" w:eastAsia="en-US" w:bidi="ar-SA"/>
      </w:rPr>
    </w:lvl>
  </w:abstractNum>
  <w:abstractNum w:abstractNumId="1" w15:restartNumberingAfterBreak="0">
    <w:nsid w:val="0F47535C"/>
    <w:multiLevelType w:val="hybridMultilevel"/>
    <w:tmpl w:val="622A4BC2"/>
    <w:lvl w:ilvl="0" w:tplc="D5863748">
      <w:start w:val="1"/>
      <w:numFmt w:val="decimal"/>
      <w:lvlText w:val="%1."/>
      <w:lvlJc w:val="left"/>
      <w:pPr>
        <w:ind w:left="9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AE2F14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EB46BA8">
      <w:numFmt w:val="bullet"/>
      <w:lvlText w:val="•"/>
      <w:lvlJc w:val="left"/>
      <w:pPr>
        <w:ind w:left="2030" w:hanging="142"/>
      </w:pPr>
      <w:rPr>
        <w:rFonts w:hint="default"/>
        <w:lang w:val="it-IT" w:eastAsia="en-US" w:bidi="ar-SA"/>
      </w:rPr>
    </w:lvl>
    <w:lvl w:ilvl="3" w:tplc="94A27808">
      <w:numFmt w:val="bullet"/>
      <w:lvlText w:val="•"/>
      <w:lvlJc w:val="left"/>
      <w:pPr>
        <w:ind w:left="3141" w:hanging="142"/>
      </w:pPr>
      <w:rPr>
        <w:rFonts w:hint="default"/>
        <w:lang w:val="it-IT" w:eastAsia="en-US" w:bidi="ar-SA"/>
      </w:rPr>
    </w:lvl>
    <w:lvl w:ilvl="4" w:tplc="56686D98">
      <w:numFmt w:val="bullet"/>
      <w:lvlText w:val="•"/>
      <w:lvlJc w:val="left"/>
      <w:pPr>
        <w:ind w:left="4251" w:hanging="142"/>
      </w:pPr>
      <w:rPr>
        <w:rFonts w:hint="default"/>
        <w:lang w:val="it-IT" w:eastAsia="en-US" w:bidi="ar-SA"/>
      </w:rPr>
    </w:lvl>
    <w:lvl w:ilvl="5" w:tplc="BDD2C83C">
      <w:numFmt w:val="bullet"/>
      <w:lvlText w:val="•"/>
      <w:lvlJc w:val="left"/>
      <w:pPr>
        <w:ind w:left="5362" w:hanging="142"/>
      </w:pPr>
      <w:rPr>
        <w:rFonts w:hint="default"/>
        <w:lang w:val="it-IT" w:eastAsia="en-US" w:bidi="ar-SA"/>
      </w:rPr>
    </w:lvl>
    <w:lvl w:ilvl="6" w:tplc="37589344">
      <w:numFmt w:val="bullet"/>
      <w:lvlText w:val="•"/>
      <w:lvlJc w:val="left"/>
      <w:pPr>
        <w:ind w:left="6473" w:hanging="142"/>
      </w:pPr>
      <w:rPr>
        <w:rFonts w:hint="default"/>
        <w:lang w:val="it-IT" w:eastAsia="en-US" w:bidi="ar-SA"/>
      </w:rPr>
    </w:lvl>
    <w:lvl w:ilvl="7" w:tplc="2A824A34">
      <w:numFmt w:val="bullet"/>
      <w:lvlText w:val="•"/>
      <w:lvlJc w:val="left"/>
      <w:pPr>
        <w:ind w:left="7583" w:hanging="142"/>
      </w:pPr>
      <w:rPr>
        <w:rFonts w:hint="default"/>
        <w:lang w:val="it-IT" w:eastAsia="en-US" w:bidi="ar-SA"/>
      </w:rPr>
    </w:lvl>
    <w:lvl w:ilvl="8" w:tplc="42BEBD86">
      <w:numFmt w:val="bullet"/>
      <w:lvlText w:val="•"/>
      <w:lvlJc w:val="left"/>
      <w:pPr>
        <w:ind w:left="8694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175D12AF"/>
    <w:multiLevelType w:val="multilevel"/>
    <w:tmpl w:val="E598AF0C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8" w:hanging="39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0"/>
        <w:w w:val="99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44" w:hanging="5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68" w:hanging="5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3" w:hanging="5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42" w:hanging="5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6" w:hanging="551"/>
      </w:pPr>
      <w:rPr>
        <w:rFonts w:hint="default"/>
        <w:lang w:val="it-IT" w:eastAsia="en-US" w:bidi="ar-SA"/>
      </w:rPr>
    </w:lvl>
  </w:abstractNum>
  <w:abstractNum w:abstractNumId="3" w15:restartNumberingAfterBreak="0">
    <w:nsid w:val="180D6EA5"/>
    <w:multiLevelType w:val="hybridMultilevel"/>
    <w:tmpl w:val="0DA27F64"/>
    <w:lvl w:ilvl="0" w:tplc="82E87FDA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65D4E9CC">
      <w:numFmt w:val="bullet"/>
      <w:lvlText w:val="•"/>
      <w:lvlJc w:val="left"/>
      <w:pPr>
        <w:ind w:left="2243" w:hanging="281"/>
      </w:pPr>
      <w:rPr>
        <w:rFonts w:hint="default"/>
        <w:lang w:val="it-IT" w:eastAsia="en-US" w:bidi="ar-SA"/>
      </w:rPr>
    </w:lvl>
    <w:lvl w:ilvl="2" w:tplc="BBD205D6">
      <w:numFmt w:val="bullet"/>
      <w:lvlText w:val="•"/>
      <w:lvlJc w:val="left"/>
      <w:pPr>
        <w:ind w:left="3207" w:hanging="281"/>
      </w:pPr>
      <w:rPr>
        <w:rFonts w:hint="default"/>
        <w:lang w:val="it-IT" w:eastAsia="en-US" w:bidi="ar-SA"/>
      </w:rPr>
    </w:lvl>
    <w:lvl w:ilvl="3" w:tplc="2626DAE4">
      <w:numFmt w:val="bullet"/>
      <w:lvlText w:val="•"/>
      <w:lvlJc w:val="left"/>
      <w:pPr>
        <w:ind w:left="4170" w:hanging="281"/>
      </w:pPr>
      <w:rPr>
        <w:rFonts w:hint="default"/>
        <w:lang w:val="it-IT" w:eastAsia="en-US" w:bidi="ar-SA"/>
      </w:rPr>
    </w:lvl>
    <w:lvl w:ilvl="4" w:tplc="E2628A0E">
      <w:numFmt w:val="bullet"/>
      <w:lvlText w:val="•"/>
      <w:lvlJc w:val="left"/>
      <w:pPr>
        <w:ind w:left="5134" w:hanging="281"/>
      </w:pPr>
      <w:rPr>
        <w:rFonts w:hint="default"/>
        <w:lang w:val="it-IT" w:eastAsia="en-US" w:bidi="ar-SA"/>
      </w:rPr>
    </w:lvl>
    <w:lvl w:ilvl="5" w:tplc="C7C0BB0E">
      <w:numFmt w:val="bullet"/>
      <w:lvlText w:val="•"/>
      <w:lvlJc w:val="left"/>
      <w:pPr>
        <w:ind w:left="6097" w:hanging="281"/>
      </w:pPr>
      <w:rPr>
        <w:rFonts w:hint="default"/>
        <w:lang w:val="it-IT" w:eastAsia="en-US" w:bidi="ar-SA"/>
      </w:rPr>
    </w:lvl>
    <w:lvl w:ilvl="6" w:tplc="88A6D370">
      <w:numFmt w:val="bullet"/>
      <w:lvlText w:val="•"/>
      <w:lvlJc w:val="left"/>
      <w:pPr>
        <w:ind w:left="7061" w:hanging="281"/>
      </w:pPr>
      <w:rPr>
        <w:rFonts w:hint="default"/>
        <w:lang w:val="it-IT" w:eastAsia="en-US" w:bidi="ar-SA"/>
      </w:rPr>
    </w:lvl>
    <w:lvl w:ilvl="7" w:tplc="F1A0340C">
      <w:numFmt w:val="bullet"/>
      <w:lvlText w:val="•"/>
      <w:lvlJc w:val="left"/>
      <w:pPr>
        <w:ind w:left="8024" w:hanging="281"/>
      </w:pPr>
      <w:rPr>
        <w:rFonts w:hint="default"/>
        <w:lang w:val="it-IT" w:eastAsia="en-US" w:bidi="ar-SA"/>
      </w:rPr>
    </w:lvl>
    <w:lvl w:ilvl="8" w:tplc="F60E3182">
      <w:numFmt w:val="bullet"/>
      <w:lvlText w:val="•"/>
      <w:lvlJc w:val="left"/>
      <w:pPr>
        <w:ind w:left="8988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2DE03842"/>
    <w:multiLevelType w:val="hybridMultilevel"/>
    <w:tmpl w:val="D6B8090E"/>
    <w:lvl w:ilvl="0" w:tplc="B15CB48E">
      <w:start w:val="1"/>
      <w:numFmt w:val="decimal"/>
      <w:lvlText w:val="%1."/>
      <w:lvlJc w:val="left"/>
      <w:pPr>
        <w:ind w:left="87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8E99CC">
      <w:numFmt w:val="bullet"/>
      <w:lvlText w:val="•"/>
      <w:lvlJc w:val="left"/>
      <w:pPr>
        <w:ind w:left="1883" w:hanging="284"/>
      </w:pPr>
      <w:rPr>
        <w:rFonts w:hint="default"/>
        <w:lang w:val="it-IT" w:eastAsia="en-US" w:bidi="ar-SA"/>
      </w:rPr>
    </w:lvl>
    <w:lvl w:ilvl="2" w:tplc="972E4732">
      <w:numFmt w:val="bullet"/>
      <w:lvlText w:val="•"/>
      <w:lvlJc w:val="left"/>
      <w:pPr>
        <w:ind w:left="2887" w:hanging="284"/>
      </w:pPr>
      <w:rPr>
        <w:rFonts w:hint="default"/>
        <w:lang w:val="it-IT" w:eastAsia="en-US" w:bidi="ar-SA"/>
      </w:rPr>
    </w:lvl>
    <w:lvl w:ilvl="3" w:tplc="9DB4A0D0">
      <w:numFmt w:val="bullet"/>
      <w:lvlText w:val="•"/>
      <w:lvlJc w:val="left"/>
      <w:pPr>
        <w:ind w:left="3890" w:hanging="284"/>
      </w:pPr>
      <w:rPr>
        <w:rFonts w:hint="default"/>
        <w:lang w:val="it-IT" w:eastAsia="en-US" w:bidi="ar-SA"/>
      </w:rPr>
    </w:lvl>
    <w:lvl w:ilvl="4" w:tplc="D15091BE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5" w:tplc="D1ECD2C4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6" w:tplc="292271E8">
      <w:numFmt w:val="bullet"/>
      <w:lvlText w:val="•"/>
      <w:lvlJc w:val="left"/>
      <w:pPr>
        <w:ind w:left="6901" w:hanging="284"/>
      </w:pPr>
      <w:rPr>
        <w:rFonts w:hint="default"/>
        <w:lang w:val="it-IT" w:eastAsia="en-US" w:bidi="ar-SA"/>
      </w:rPr>
    </w:lvl>
    <w:lvl w:ilvl="7" w:tplc="58182BC0">
      <w:numFmt w:val="bullet"/>
      <w:lvlText w:val="•"/>
      <w:lvlJc w:val="left"/>
      <w:pPr>
        <w:ind w:left="7904" w:hanging="284"/>
      </w:pPr>
      <w:rPr>
        <w:rFonts w:hint="default"/>
        <w:lang w:val="it-IT" w:eastAsia="en-US" w:bidi="ar-SA"/>
      </w:rPr>
    </w:lvl>
    <w:lvl w:ilvl="8" w:tplc="B4883716">
      <w:numFmt w:val="bullet"/>
      <w:lvlText w:val="•"/>
      <w:lvlJc w:val="left"/>
      <w:pPr>
        <w:ind w:left="890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4474F01"/>
    <w:multiLevelType w:val="hybridMultilevel"/>
    <w:tmpl w:val="4C1AD482"/>
    <w:lvl w:ilvl="0" w:tplc="145EA9F6">
      <w:start w:val="1"/>
      <w:numFmt w:val="upperLetter"/>
      <w:lvlText w:val="%1."/>
      <w:lvlJc w:val="left"/>
      <w:pPr>
        <w:ind w:left="850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100"/>
        <w:sz w:val="24"/>
        <w:szCs w:val="24"/>
        <w:lang w:val="it-IT" w:eastAsia="en-US" w:bidi="ar-SA"/>
      </w:rPr>
    </w:lvl>
    <w:lvl w:ilvl="1" w:tplc="EF7AC91A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0844008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CC3A622A">
      <w:numFmt w:val="bullet"/>
      <w:lvlText w:val="•"/>
      <w:lvlJc w:val="left"/>
      <w:pPr>
        <w:ind w:left="3421" w:hanging="360"/>
      </w:pPr>
      <w:rPr>
        <w:rFonts w:hint="default"/>
        <w:lang w:val="it-IT" w:eastAsia="en-US" w:bidi="ar-SA"/>
      </w:rPr>
    </w:lvl>
    <w:lvl w:ilvl="4" w:tplc="63669BC2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003A1A70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9752B252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A41E96E0">
      <w:numFmt w:val="bullet"/>
      <w:lvlText w:val="•"/>
      <w:lvlJc w:val="left"/>
      <w:pPr>
        <w:ind w:left="7703" w:hanging="360"/>
      </w:pPr>
      <w:rPr>
        <w:rFonts w:hint="default"/>
        <w:lang w:val="it-IT" w:eastAsia="en-US" w:bidi="ar-SA"/>
      </w:rPr>
    </w:lvl>
    <w:lvl w:ilvl="8" w:tplc="B1F8EC8C">
      <w:numFmt w:val="bullet"/>
      <w:lvlText w:val="•"/>
      <w:lvlJc w:val="left"/>
      <w:pPr>
        <w:ind w:left="877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91920A4"/>
    <w:multiLevelType w:val="multilevel"/>
    <w:tmpl w:val="E5FC85FE"/>
    <w:lvl w:ilvl="0">
      <w:start w:val="4"/>
      <w:numFmt w:val="upperLetter"/>
      <w:lvlText w:val="%1"/>
      <w:lvlJc w:val="left"/>
      <w:pPr>
        <w:ind w:left="1445" w:hanging="27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45" w:hanging="2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16"/>
        <w:sz w:val="15"/>
        <w:szCs w:val="15"/>
        <w:lang w:val="it-IT" w:eastAsia="en-US" w:bidi="ar-SA"/>
      </w:rPr>
    </w:lvl>
    <w:lvl w:ilvl="2">
      <w:numFmt w:val="bullet"/>
      <w:lvlText w:val="•"/>
      <w:lvlJc w:val="left"/>
      <w:pPr>
        <w:ind w:left="1949" w:hanging="2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04" w:hanging="2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59" w:hanging="2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714" w:hanging="2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69" w:hanging="2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224" w:hanging="2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479" w:hanging="278"/>
      </w:pPr>
      <w:rPr>
        <w:rFonts w:hint="default"/>
        <w:lang w:val="it-IT" w:eastAsia="en-US" w:bidi="ar-SA"/>
      </w:rPr>
    </w:lvl>
  </w:abstractNum>
  <w:abstractNum w:abstractNumId="7" w15:restartNumberingAfterBreak="0">
    <w:nsid w:val="3B2B10D3"/>
    <w:multiLevelType w:val="hybridMultilevel"/>
    <w:tmpl w:val="60DEC2BE"/>
    <w:lvl w:ilvl="0" w:tplc="94E6BBAA">
      <w:start w:val="1"/>
      <w:numFmt w:val="upperLetter"/>
      <w:lvlText w:val="%1."/>
      <w:lvlJc w:val="left"/>
      <w:pPr>
        <w:ind w:left="128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914677C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9E4EC874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A81239B6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6A164ED8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0A220026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33C0BCEE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6D4A48A2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DDCECC7C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3B5265ED"/>
    <w:multiLevelType w:val="hybridMultilevel"/>
    <w:tmpl w:val="244CCD2A"/>
    <w:lvl w:ilvl="0" w:tplc="7FB81C54">
      <w:numFmt w:val="bullet"/>
      <w:lvlText w:val="-"/>
      <w:lvlJc w:val="left"/>
      <w:pPr>
        <w:ind w:left="1287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4CA9C7C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2" w:tplc="E09AFA24">
      <w:numFmt w:val="bullet"/>
      <w:lvlText w:val="•"/>
      <w:lvlJc w:val="left"/>
      <w:pPr>
        <w:ind w:left="3207" w:hanging="356"/>
      </w:pPr>
      <w:rPr>
        <w:rFonts w:hint="default"/>
        <w:lang w:val="it-IT" w:eastAsia="en-US" w:bidi="ar-SA"/>
      </w:rPr>
    </w:lvl>
    <w:lvl w:ilvl="3" w:tplc="F946A9A2">
      <w:numFmt w:val="bullet"/>
      <w:lvlText w:val="•"/>
      <w:lvlJc w:val="left"/>
      <w:pPr>
        <w:ind w:left="4170" w:hanging="356"/>
      </w:pPr>
      <w:rPr>
        <w:rFonts w:hint="default"/>
        <w:lang w:val="it-IT" w:eastAsia="en-US" w:bidi="ar-SA"/>
      </w:rPr>
    </w:lvl>
    <w:lvl w:ilvl="4" w:tplc="3B024164">
      <w:numFmt w:val="bullet"/>
      <w:lvlText w:val="•"/>
      <w:lvlJc w:val="left"/>
      <w:pPr>
        <w:ind w:left="5134" w:hanging="356"/>
      </w:pPr>
      <w:rPr>
        <w:rFonts w:hint="default"/>
        <w:lang w:val="it-IT" w:eastAsia="en-US" w:bidi="ar-SA"/>
      </w:rPr>
    </w:lvl>
    <w:lvl w:ilvl="5" w:tplc="2BACCBA4">
      <w:numFmt w:val="bullet"/>
      <w:lvlText w:val="•"/>
      <w:lvlJc w:val="left"/>
      <w:pPr>
        <w:ind w:left="6097" w:hanging="356"/>
      </w:pPr>
      <w:rPr>
        <w:rFonts w:hint="default"/>
        <w:lang w:val="it-IT" w:eastAsia="en-US" w:bidi="ar-SA"/>
      </w:rPr>
    </w:lvl>
    <w:lvl w:ilvl="6" w:tplc="F84C41EA">
      <w:numFmt w:val="bullet"/>
      <w:lvlText w:val="•"/>
      <w:lvlJc w:val="left"/>
      <w:pPr>
        <w:ind w:left="7061" w:hanging="356"/>
      </w:pPr>
      <w:rPr>
        <w:rFonts w:hint="default"/>
        <w:lang w:val="it-IT" w:eastAsia="en-US" w:bidi="ar-SA"/>
      </w:rPr>
    </w:lvl>
    <w:lvl w:ilvl="7" w:tplc="10223780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  <w:lvl w:ilvl="8" w:tplc="B15C8E50">
      <w:numFmt w:val="bullet"/>
      <w:lvlText w:val="•"/>
      <w:lvlJc w:val="left"/>
      <w:pPr>
        <w:ind w:left="8988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53761AA8"/>
    <w:multiLevelType w:val="hybridMultilevel"/>
    <w:tmpl w:val="A614C4F4"/>
    <w:lvl w:ilvl="0" w:tplc="6E12117C">
      <w:start w:val="1"/>
      <w:numFmt w:val="decimal"/>
      <w:lvlText w:val="%1."/>
      <w:lvlJc w:val="left"/>
      <w:pPr>
        <w:ind w:left="874" w:hanging="30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788BB82">
      <w:numFmt w:val="bullet"/>
      <w:lvlText w:val="•"/>
      <w:lvlJc w:val="left"/>
      <w:pPr>
        <w:ind w:left="1883" w:hanging="308"/>
      </w:pPr>
      <w:rPr>
        <w:rFonts w:hint="default"/>
        <w:lang w:val="it-IT" w:eastAsia="en-US" w:bidi="ar-SA"/>
      </w:rPr>
    </w:lvl>
    <w:lvl w:ilvl="2" w:tplc="E87806F8">
      <w:numFmt w:val="bullet"/>
      <w:lvlText w:val="•"/>
      <w:lvlJc w:val="left"/>
      <w:pPr>
        <w:ind w:left="2887" w:hanging="308"/>
      </w:pPr>
      <w:rPr>
        <w:rFonts w:hint="default"/>
        <w:lang w:val="it-IT" w:eastAsia="en-US" w:bidi="ar-SA"/>
      </w:rPr>
    </w:lvl>
    <w:lvl w:ilvl="3" w:tplc="BBC4D414">
      <w:numFmt w:val="bullet"/>
      <w:lvlText w:val="•"/>
      <w:lvlJc w:val="left"/>
      <w:pPr>
        <w:ind w:left="3890" w:hanging="308"/>
      </w:pPr>
      <w:rPr>
        <w:rFonts w:hint="default"/>
        <w:lang w:val="it-IT" w:eastAsia="en-US" w:bidi="ar-SA"/>
      </w:rPr>
    </w:lvl>
    <w:lvl w:ilvl="4" w:tplc="B3287D9A">
      <w:numFmt w:val="bullet"/>
      <w:lvlText w:val="•"/>
      <w:lvlJc w:val="left"/>
      <w:pPr>
        <w:ind w:left="4894" w:hanging="308"/>
      </w:pPr>
      <w:rPr>
        <w:rFonts w:hint="default"/>
        <w:lang w:val="it-IT" w:eastAsia="en-US" w:bidi="ar-SA"/>
      </w:rPr>
    </w:lvl>
    <w:lvl w:ilvl="5" w:tplc="F350FF76">
      <w:numFmt w:val="bullet"/>
      <w:lvlText w:val="•"/>
      <w:lvlJc w:val="left"/>
      <w:pPr>
        <w:ind w:left="5897" w:hanging="308"/>
      </w:pPr>
      <w:rPr>
        <w:rFonts w:hint="default"/>
        <w:lang w:val="it-IT" w:eastAsia="en-US" w:bidi="ar-SA"/>
      </w:rPr>
    </w:lvl>
    <w:lvl w:ilvl="6" w:tplc="00EE0D76">
      <w:numFmt w:val="bullet"/>
      <w:lvlText w:val="•"/>
      <w:lvlJc w:val="left"/>
      <w:pPr>
        <w:ind w:left="6901" w:hanging="308"/>
      </w:pPr>
      <w:rPr>
        <w:rFonts w:hint="default"/>
        <w:lang w:val="it-IT" w:eastAsia="en-US" w:bidi="ar-SA"/>
      </w:rPr>
    </w:lvl>
    <w:lvl w:ilvl="7" w:tplc="C5ACFADE">
      <w:numFmt w:val="bullet"/>
      <w:lvlText w:val="•"/>
      <w:lvlJc w:val="left"/>
      <w:pPr>
        <w:ind w:left="7904" w:hanging="308"/>
      </w:pPr>
      <w:rPr>
        <w:rFonts w:hint="default"/>
        <w:lang w:val="it-IT" w:eastAsia="en-US" w:bidi="ar-SA"/>
      </w:rPr>
    </w:lvl>
    <w:lvl w:ilvl="8" w:tplc="B1B87098">
      <w:numFmt w:val="bullet"/>
      <w:lvlText w:val="•"/>
      <w:lvlJc w:val="left"/>
      <w:pPr>
        <w:ind w:left="8908" w:hanging="308"/>
      </w:pPr>
      <w:rPr>
        <w:rFonts w:hint="default"/>
        <w:lang w:val="it-IT" w:eastAsia="en-US" w:bidi="ar-SA"/>
      </w:rPr>
    </w:lvl>
  </w:abstractNum>
  <w:abstractNum w:abstractNumId="10" w15:restartNumberingAfterBreak="0">
    <w:nsid w:val="543E140D"/>
    <w:multiLevelType w:val="hybridMultilevel"/>
    <w:tmpl w:val="DBA00C30"/>
    <w:lvl w:ilvl="0" w:tplc="0B7004BE">
      <w:start w:val="1"/>
      <w:numFmt w:val="decimal"/>
      <w:lvlText w:val="%1."/>
      <w:lvlJc w:val="left"/>
      <w:pPr>
        <w:ind w:left="127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728BF8">
      <w:start w:val="1"/>
      <w:numFmt w:val="lowerLetter"/>
      <w:lvlText w:val="%2)"/>
      <w:lvlJc w:val="left"/>
      <w:pPr>
        <w:ind w:left="156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5B404B4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3" w:tplc="BA0ABD04">
      <w:numFmt w:val="bullet"/>
      <w:lvlText w:val="•"/>
      <w:lvlJc w:val="left"/>
      <w:pPr>
        <w:ind w:left="3638" w:hanging="286"/>
      </w:pPr>
      <w:rPr>
        <w:rFonts w:hint="default"/>
        <w:lang w:val="it-IT" w:eastAsia="en-US" w:bidi="ar-SA"/>
      </w:rPr>
    </w:lvl>
    <w:lvl w:ilvl="4" w:tplc="F55EAD64">
      <w:numFmt w:val="bullet"/>
      <w:lvlText w:val="•"/>
      <w:lvlJc w:val="left"/>
      <w:pPr>
        <w:ind w:left="4678" w:hanging="286"/>
      </w:pPr>
      <w:rPr>
        <w:rFonts w:hint="default"/>
        <w:lang w:val="it-IT" w:eastAsia="en-US" w:bidi="ar-SA"/>
      </w:rPr>
    </w:lvl>
    <w:lvl w:ilvl="5" w:tplc="67664F76">
      <w:numFmt w:val="bullet"/>
      <w:lvlText w:val="•"/>
      <w:lvlJc w:val="left"/>
      <w:pPr>
        <w:ind w:left="5717" w:hanging="286"/>
      </w:pPr>
      <w:rPr>
        <w:rFonts w:hint="default"/>
        <w:lang w:val="it-IT" w:eastAsia="en-US" w:bidi="ar-SA"/>
      </w:rPr>
    </w:lvl>
    <w:lvl w:ilvl="6" w:tplc="DE505998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7" w:tplc="81425A6A">
      <w:numFmt w:val="bullet"/>
      <w:lvlText w:val="•"/>
      <w:lvlJc w:val="left"/>
      <w:pPr>
        <w:ind w:left="7796" w:hanging="286"/>
      </w:pPr>
      <w:rPr>
        <w:rFonts w:hint="default"/>
        <w:lang w:val="it-IT" w:eastAsia="en-US" w:bidi="ar-SA"/>
      </w:rPr>
    </w:lvl>
    <w:lvl w:ilvl="8" w:tplc="1EDE9F08">
      <w:numFmt w:val="bullet"/>
      <w:lvlText w:val="•"/>
      <w:lvlJc w:val="left"/>
      <w:pPr>
        <w:ind w:left="8836" w:hanging="286"/>
      </w:pPr>
      <w:rPr>
        <w:rFonts w:hint="default"/>
        <w:lang w:val="it-IT" w:eastAsia="en-US" w:bidi="ar-SA"/>
      </w:rPr>
    </w:lvl>
  </w:abstractNum>
  <w:abstractNum w:abstractNumId="11" w15:restartNumberingAfterBreak="0">
    <w:nsid w:val="5842344D"/>
    <w:multiLevelType w:val="hybridMultilevel"/>
    <w:tmpl w:val="44168E48"/>
    <w:lvl w:ilvl="0" w:tplc="000C2E6A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EF01B08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8DAADA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A3240F10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2E54C3CA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D29055E8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6" w:tplc="0EF65456">
      <w:numFmt w:val="bullet"/>
      <w:lvlText w:val="•"/>
      <w:lvlJc w:val="left"/>
      <w:pPr>
        <w:ind w:left="6097" w:hanging="360"/>
      </w:pPr>
      <w:rPr>
        <w:rFonts w:hint="default"/>
        <w:lang w:val="it-IT" w:eastAsia="en-US" w:bidi="ar-SA"/>
      </w:rPr>
    </w:lvl>
    <w:lvl w:ilvl="7" w:tplc="E0A6E4A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51AC9A6C">
      <w:numFmt w:val="bullet"/>
      <w:lvlText w:val="•"/>
      <w:lvlJc w:val="left"/>
      <w:pPr>
        <w:ind w:left="850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122172B"/>
    <w:multiLevelType w:val="hybridMultilevel"/>
    <w:tmpl w:val="0C66EB68"/>
    <w:lvl w:ilvl="0" w:tplc="7534EB24">
      <w:start w:val="1"/>
      <w:numFmt w:val="decimal"/>
      <w:lvlText w:val="%1)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5541742">
      <w:numFmt w:val="bullet"/>
      <w:lvlText w:val="•"/>
      <w:lvlJc w:val="left"/>
      <w:pPr>
        <w:ind w:left="1865" w:hanging="284"/>
      </w:pPr>
      <w:rPr>
        <w:rFonts w:hint="default"/>
        <w:lang w:val="it-IT" w:eastAsia="en-US" w:bidi="ar-SA"/>
      </w:rPr>
    </w:lvl>
    <w:lvl w:ilvl="2" w:tplc="A28E8D1A">
      <w:numFmt w:val="bullet"/>
      <w:lvlText w:val="•"/>
      <w:lvlJc w:val="left"/>
      <w:pPr>
        <w:ind w:left="2871" w:hanging="284"/>
      </w:pPr>
      <w:rPr>
        <w:rFonts w:hint="default"/>
        <w:lang w:val="it-IT" w:eastAsia="en-US" w:bidi="ar-SA"/>
      </w:rPr>
    </w:lvl>
    <w:lvl w:ilvl="3" w:tplc="C8F4EA92">
      <w:numFmt w:val="bullet"/>
      <w:lvlText w:val="•"/>
      <w:lvlJc w:val="left"/>
      <w:pPr>
        <w:ind w:left="3876" w:hanging="284"/>
      </w:pPr>
      <w:rPr>
        <w:rFonts w:hint="default"/>
        <w:lang w:val="it-IT" w:eastAsia="en-US" w:bidi="ar-SA"/>
      </w:rPr>
    </w:lvl>
    <w:lvl w:ilvl="4" w:tplc="8264C9F8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5" w:tplc="DA348A5A">
      <w:numFmt w:val="bullet"/>
      <w:lvlText w:val="•"/>
      <w:lvlJc w:val="left"/>
      <w:pPr>
        <w:ind w:left="5887" w:hanging="284"/>
      </w:pPr>
      <w:rPr>
        <w:rFonts w:hint="default"/>
        <w:lang w:val="it-IT" w:eastAsia="en-US" w:bidi="ar-SA"/>
      </w:rPr>
    </w:lvl>
    <w:lvl w:ilvl="6" w:tplc="FE46877C">
      <w:numFmt w:val="bullet"/>
      <w:lvlText w:val="•"/>
      <w:lvlJc w:val="left"/>
      <w:pPr>
        <w:ind w:left="6893" w:hanging="284"/>
      </w:pPr>
      <w:rPr>
        <w:rFonts w:hint="default"/>
        <w:lang w:val="it-IT" w:eastAsia="en-US" w:bidi="ar-SA"/>
      </w:rPr>
    </w:lvl>
    <w:lvl w:ilvl="7" w:tplc="1828F984">
      <w:numFmt w:val="bullet"/>
      <w:lvlText w:val="•"/>
      <w:lvlJc w:val="left"/>
      <w:pPr>
        <w:ind w:left="7898" w:hanging="284"/>
      </w:pPr>
      <w:rPr>
        <w:rFonts w:hint="default"/>
        <w:lang w:val="it-IT" w:eastAsia="en-US" w:bidi="ar-SA"/>
      </w:rPr>
    </w:lvl>
    <w:lvl w:ilvl="8" w:tplc="03F05C40">
      <w:numFmt w:val="bullet"/>
      <w:lvlText w:val="•"/>
      <w:lvlJc w:val="left"/>
      <w:pPr>
        <w:ind w:left="8904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21048E0"/>
    <w:multiLevelType w:val="hybridMultilevel"/>
    <w:tmpl w:val="1F3E02F8"/>
    <w:lvl w:ilvl="0" w:tplc="637279C0">
      <w:start w:val="1"/>
      <w:numFmt w:val="decimal"/>
      <w:lvlText w:val="%1."/>
      <w:lvlJc w:val="left"/>
      <w:pPr>
        <w:ind w:left="74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25A6B238">
      <w:numFmt w:val="bullet"/>
      <w:lvlText w:val="•"/>
      <w:lvlJc w:val="left"/>
      <w:pPr>
        <w:ind w:left="85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5C8292A">
      <w:numFmt w:val="bullet"/>
      <w:lvlText w:val="•"/>
      <w:lvlJc w:val="left"/>
      <w:pPr>
        <w:ind w:left="1977" w:hanging="142"/>
      </w:pPr>
      <w:rPr>
        <w:rFonts w:hint="default"/>
        <w:lang w:val="it-IT" w:eastAsia="en-US" w:bidi="ar-SA"/>
      </w:rPr>
    </w:lvl>
    <w:lvl w:ilvl="3" w:tplc="97646DC8">
      <w:numFmt w:val="bullet"/>
      <w:lvlText w:val="•"/>
      <w:lvlJc w:val="left"/>
      <w:pPr>
        <w:ind w:left="3094" w:hanging="142"/>
      </w:pPr>
      <w:rPr>
        <w:rFonts w:hint="default"/>
        <w:lang w:val="it-IT" w:eastAsia="en-US" w:bidi="ar-SA"/>
      </w:rPr>
    </w:lvl>
    <w:lvl w:ilvl="4" w:tplc="1C0C5FAC">
      <w:numFmt w:val="bullet"/>
      <w:lvlText w:val="•"/>
      <w:lvlJc w:val="left"/>
      <w:pPr>
        <w:ind w:left="4211" w:hanging="142"/>
      </w:pPr>
      <w:rPr>
        <w:rFonts w:hint="default"/>
        <w:lang w:val="it-IT" w:eastAsia="en-US" w:bidi="ar-SA"/>
      </w:rPr>
    </w:lvl>
    <w:lvl w:ilvl="5" w:tplc="A55AF7B2">
      <w:numFmt w:val="bullet"/>
      <w:lvlText w:val="•"/>
      <w:lvlJc w:val="left"/>
      <w:pPr>
        <w:ind w:left="5329" w:hanging="142"/>
      </w:pPr>
      <w:rPr>
        <w:rFonts w:hint="default"/>
        <w:lang w:val="it-IT" w:eastAsia="en-US" w:bidi="ar-SA"/>
      </w:rPr>
    </w:lvl>
    <w:lvl w:ilvl="6" w:tplc="251A9E2A">
      <w:numFmt w:val="bullet"/>
      <w:lvlText w:val="•"/>
      <w:lvlJc w:val="left"/>
      <w:pPr>
        <w:ind w:left="6446" w:hanging="142"/>
      </w:pPr>
      <w:rPr>
        <w:rFonts w:hint="default"/>
        <w:lang w:val="it-IT" w:eastAsia="en-US" w:bidi="ar-SA"/>
      </w:rPr>
    </w:lvl>
    <w:lvl w:ilvl="7" w:tplc="37E8167C">
      <w:numFmt w:val="bullet"/>
      <w:lvlText w:val="•"/>
      <w:lvlJc w:val="left"/>
      <w:pPr>
        <w:ind w:left="7563" w:hanging="142"/>
      </w:pPr>
      <w:rPr>
        <w:rFonts w:hint="default"/>
        <w:lang w:val="it-IT" w:eastAsia="en-US" w:bidi="ar-SA"/>
      </w:rPr>
    </w:lvl>
    <w:lvl w:ilvl="8" w:tplc="DAE65FE0">
      <w:numFmt w:val="bullet"/>
      <w:lvlText w:val="•"/>
      <w:lvlJc w:val="left"/>
      <w:pPr>
        <w:ind w:left="8680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70F003B6"/>
    <w:multiLevelType w:val="hybridMultilevel"/>
    <w:tmpl w:val="185ABBC2"/>
    <w:lvl w:ilvl="0" w:tplc="AA2616EC">
      <w:start w:val="1"/>
      <w:numFmt w:val="decimal"/>
      <w:lvlText w:val="%1."/>
      <w:lvlJc w:val="left"/>
      <w:pPr>
        <w:ind w:left="85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8699FE">
      <w:numFmt w:val="bullet"/>
      <w:lvlText w:val="-"/>
      <w:lvlJc w:val="left"/>
      <w:pPr>
        <w:ind w:left="113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B021542">
      <w:numFmt w:val="bullet"/>
      <w:lvlText w:val="•"/>
      <w:lvlJc w:val="left"/>
      <w:pPr>
        <w:ind w:left="2226" w:hanging="284"/>
      </w:pPr>
      <w:rPr>
        <w:rFonts w:hint="default"/>
        <w:lang w:val="it-IT" w:eastAsia="en-US" w:bidi="ar-SA"/>
      </w:rPr>
    </w:lvl>
    <w:lvl w:ilvl="3" w:tplc="DA4E96C0">
      <w:numFmt w:val="bullet"/>
      <w:lvlText w:val="•"/>
      <w:lvlJc w:val="left"/>
      <w:pPr>
        <w:ind w:left="3312" w:hanging="284"/>
      </w:pPr>
      <w:rPr>
        <w:rFonts w:hint="default"/>
        <w:lang w:val="it-IT" w:eastAsia="en-US" w:bidi="ar-SA"/>
      </w:rPr>
    </w:lvl>
    <w:lvl w:ilvl="4" w:tplc="D74ADA90">
      <w:numFmt w:val="bullet"/>
      <w:lvlText w:val="•"/>
      <w:lvlJc w:val="left"/>
      <w:pPr>
        <w:ind w:left="4398" w:hanging="284"/>
      </w:pPr>
      <w:rPr>
        <w:rFonts w:hint="default"/>
        <w:lang w:val="it-IT" w:eastAsia="en-US" w:bidi="ar-SA"/>
      </w:rPr>
    </w:lvl>
    <w:lvl w:ilvl="5" w:tplc="53346856">
      <w:numFmt w:val="bullet"/>
      <w:lvlText w:val="•"/>
      <w:lvlJc w:val="left"/>
      <w:pPr>
        <w:ind w:left="5484" w:hanging="284"/>
      </w:pPr>
      <w:rPr>
        <w:rFonts w:hint="default"/>
        <w:lang w:val="it-IT" w:eastAsia="en-US" w:bidi="ar-SA"/>
      </w:rPr>
    </w:lvl>
    <w:lvl w:ilvl="6" w:tplc="0E202F5C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299EFEC4">
      <w:numFmt w:val="bullet"/>
      <w:lvlText w:val="•"/>
      <w:lvlJc w:val="left"/>
      <w:pPr>
        <w:ind w:left="7656" w:hanging="284"/>
      </w:pPr>
      <w:rPr>
        <w:rFonts w:hint="default"/>
        <w:lang w:val="it-IT" w:eastAsia="en-US" w:bidi="ar-SA"/>
      </w:rPr>
    </w:lvl>
    <w:lvl w:ilvl="8" w:tplc="5FA01C8A">
      <w:numFmt w:val="bullet"/>
      <w:lvlText w:val="•"/>
      <w:lvlJc w:val="left"/>
      <w:pPr>
        <w:ind w:left="8743" w:hanging="284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3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96"/>
    <w:rsid w:val="00186196"/>
    <w:rsid w:val="006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54C1"/>
  <w15:docId w15:val="{2D76E905-CEF7-4812-98B7-70A3718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7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4" w:hanging="388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1113" w:hanging="547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241"/>
      <w:ind w:left="566"/>
      <w:outlineLvl w:val="3"/>
    </w:pPr>
    <w:rPr>
      <w:rFonts w:ascii="Calibri Light" w:eastAsia="Calibri Light" w:hAnsi="Calibri Light" w:cs="Calibri Light"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238"/>
      <w:ind w:left="566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spacing w:before="120"/>
      <w:ind w:left="925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Regione Marche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Paoltroni</dc:creator>
  <cp:lastModifiedBy>Federica Messi</cp:lastModifiedBy>
  <cp:revision>2</cp:revision>
  <dcterms:created xsi:type="dcterms:W3CDTF">2025-11-18T09:09:00Z</dcterms:created>
  <dcterms:modified xsi:type="dcterms:W3CDTF">2025-11-18T09:09:00Z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LTSC; modified using iTextSharp™ 5.5.13.3 ©2000-2022 iText Group NV (AGPL-version)</vt:lpwstr>
  </property>
</Properties>
</file>